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D602" w14:textId="77777777" w:rsidR="00E14F0A" w:rsidRDefault="00E14F0A"/>
    <w:p w14:paraId="5A6B9DF8" w14:textId="77777777" w:rsidR="00625C2B" w:rsidRDefault="00625C2B"/>
    <w:p w14:paraId="5D7D4DDA" w14:textId="77777777" w:rsidR="00052D85" w:rsidRDefault="00052D85"/>
    <w:p w14:paraId="5FF5A9E0" w14:textId="0EC6F83A" w:rsidR="00E14F0A" w:rsidRDefault="00E14F0A"/>
    <w:p w14:paraId="762EB490" w14:textId="2F401814" w:rsidR="00E14F0A" w:rsidRPr="00805280" w:rsidRDefault="00052D85">
      <w:pPr>
        <w:rPr>
          <w:sz w:val="24"/>
          <w:szCs w:val="24"/>
        </w:rPr>
      </w:pPr>
      <w:r w:rsidRPr="00805280">
        <w:rPr>
          <w:sz w:val="24"/>
          <w:szCs w:val="24"/>
        </w:rPr>
        <w:t xml:space="preserve">       August </w:t>
      </w:r>
      <w:r w:rsidR="0042327F">
        <w:rPr>
          <w:sz w:val="24"/>
          <w:szCs w:val="24"/>
        </w:rPr>
        <w:t>7</w:t>
      </w:r>
      <w:r w:rsidRPr="00805280">
        <w:rPr>
          <w:sz w:val="24"/>
          <w:szCs w:val="24"/>
        </w:rPr>
        <w:t>, 2023</w:t>
      </w:r>
    </w:p>
    <w:p w14:paraId="64D7F37D" w14:textId="77777777" w:rsidR="0087120C" w:rsidRDefault="0087120C"/>
    <w:p w14:paraId="1E3415F3" w14:textId="66EBD7E8" w:rsidR="00052D85" w:rsidRDefault="00052D85">
      <w:pPr>
        <w:rPr>
          <w:b/>
          <w:bCs/>
        </w:rPr>
      </w:pPr>
      <w:r w:rsidRPr="00805280">
        <w:rPr>
          <w:sz w:val="24"/>
          <w:szCs w:val="24"/>
        </w:rPr>
        <w:t xml:space="preserve">       RE:</w:t>
      </w:r>
      <w:r>
        <w:t xml:space="preserve">  </w:t>
      </w:r>
      <w:r w:rsidR="003C35C0" w:rsidRPr="00B14858">
        <w:rPr>
          <w:b/>
          <w:bCs/>
          <w:sz w:val="28"/>
          <w:szCs w:val="28"/>
        </w:rPr>
        <w:t xml:space="preserve">Occupational Tax </w:t>
      </w:r>
      <w:r w:rsidR="0087120C" w:rsidRPr="00B14858">
        <w:rPr>
          <w:b/>
          <w:bCs/>
          <w:sz w:val="28"/>
          <w:szCs w:val="28"/>
        </w:rPr>
        <w:t>increase effective January 1, 2024</w:t>
      </w:r>
    </w:p>
    <w:p w14:paraId="27A4F203" w14:textId="77777777" w:rsidR="00B14858" w:rsidRDefault="00B14858"/>
    <w:p w14:paraId="27D5A862" w14:textId="5B32362B" w:rsidR="00E14F0A" w:rsidRPr="00805280" w:rsidRDefault="007E400B" w:rsidP="00FF2369">
      <w:pPr>
        <w:ind w:left="360"/>
        <w:rPr>
          <w:rFonts w:ascii="Times New Roman" w:hAnsi="Times New Roman" w:cs="Times New Roman"/>
          <w:sz w:val="24"/>
          <w:szCs w:val="24"/>
        </w:rPr>
      </w:pPr>
      <w:r w:rsidRPr="00805280">
        <w:rPr>
          <w:rFonts w:ascii="Times New Roman" w:hAnsi="Times New Roman" w:cs="Times New Roman"/>
          <w:sz w:val="24"/>
          <w:szCs w:val="24"/>
        </w:rPr>
        <w:t>To</w:t>
      </w:r>
      <w:r w:rsidRPr="00805280">
        <w:rPr>
          <w:sz w:val="24"/>
          <w:szCs w:val="24"/>
        </w:rPr>
        <w:t xml:space="preserve"> </w:t>
      </w:r>
      <w:r w:rsidRPr="00805280">
        <w:rPr>
          <w:rFonts w:ascii="Times New Roman" w:hAnsi="Times New Roman" w:cs="Times New Roman"/>
          <w:sz w:val="24"/>
          <w:szCs w:val="24"/>
        </w:rPr>
        <w:t xml:space="preserve">Whom </w:t>
      </w:r>
      <w:r w:rsidR="00161EE3" w:rsidRPr="00805280">
        <w:rPr>
          <w:rFonts w:ascii="Times New Roman" w:hAnsi="Times New Roman" w:cs="Times New Roman"/>
          <w:sz w:val="24"/>
          <w:szCs w:val="24"/>
        </w:rPr>
        <w:t>It</w:t>
      </w:r>
      <w:r w:rsidRPr="00805280">
        <w:rPr>
          <w:rFonts w:ascii="Times New Roman" w:hAnsi="Times New Roman" w:cs="Times New Roman"/>
          <w:sz w:val="24"/>
          <w:szCs w:val="24"/>
        </w:rPr>
        <w:t xml:space="preserve"> May Concern:</w:t>
      </w:r>
    </w:p>
    <w:p w14:paraId="440F3E66" w14:textId="051B1D88" w:rsidR="003337EB" w:rsidRPr="00805280" w:rsidRDefault="00A96545" w:rsidP="00FF2369">
      <w:pPr>
        <w:pStyle w:val="p1"/>
        <w:ind w:left="360"/>
        <w:divId w:val="831725470"/>
        <w:rPr>
          <w:rFonts w:ascii="Times New Roman" w:hAnsi="Times New Roman"/>
          <w:sz w:val="24"/>
          <w:szCs w:val="24"/>
        </w:rPr>
      </w:pPr>
      <w:r w:rsidRPr="00805280">
        <w:rPr>
          <w:rFonts w:ascii="Times New Roman" w:hAnsi="Times New Roman"/>
          <w:sz w:val="24"/>
          <w:szCs w:val="24"/>
        </w:rPr>
        <w:t xml:space="preserve">The </w:t>
      </w:r>
      <w:r w:rsidR="00E14F0A" w:rsidRPr="00805280">
        <w:rPr>
          <w:rFonts w:ascii="Times New Roman" w:hAnsi="Times New Roman"/>
          <w:sz w:val="24"/>
          <w:szCs w:val="24"/>
        </w:rPr>
        <w:t>Springfield</w:t>
      </w:r>
      <w:r w:rsidRPr="00805280">
        <w:rPr>
          <w:rFonts w:ascii="Times New Roman" w:hAnsi="Times New Roman"/>
          <w:sz w:val="24"/>
          <w:szCs w:val="24"/>
        </w:rPr>
        <w:t xml:space="preserve"> City Council voted on July </w:t>
      </w:r>
      <w:r w:rsidR="005C0324" w:rsidRPr="00805280">
        <w:rPr>
          <w:rFonts w:ascii="Times New Roman" w:hAnsi="Times New Roman"/>
          <w:sz w:val="24"/>
          <w:szCs w:val="24"/>
        </w:rPr>
        <w:t>11</w:t>
      </w:r>
      <w:r w:rsidRPr="0080528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05280">
        <w:rPr>
          <w:rFonts w:ascii="Times New Roman" w:hAnsi="Times New Roman"/>
          <w:sz w:val="24"/>
          <w:szCs w:val="24"/>
        </w:rPr>
        <w:t>2023</w:t>
      </w:r>
      <w:proofErr w:type="gramEnd"/>
      <w:r w:rsidRPr="00805280">
        <w:rPr>
          <w:rFonts w:ascii="Times New Roman" w:hAnsi="Times New Roman"/>
          <w:sz w:val="24"/>
          <w:szCs w:val="24"/>
        </w:rPr>
        <w:t xml:space="preserve"> to increase the Occupation</w:t>
      </w:r>
      <w:r w:rsidR="005C0324" w:rsidRPr="00805280">
        <w:rPr>
          <w:rFonts w:ascii="Times New Roman" w:hAnsi="Times New Roman"/>
          <w:sz w:val="24"/>
          <w:szCs w:val="24"/>
        </w:rPr>
        <w:t>al</w:t>
      </w:r>
      <w:r w:rsidRPr="00805280">
        <w:rPr>
          <w:rFonts w:ascii="Times New Roman" w:hAnsi="Times New Roman"/>
          <w:sz w:val="24"/>
          <w:szCs w:val="24"/>
        </w:rPr>
        <w:t xml:space="preserve"> License Tax</w:t>
      </w:r>
      <w:r w:rsidR="001F0850">
        <w:rPr>
          <w:rFonts w:ascii="Times New Roman" w:hAnsi="Times New Roman"/>
          <w:sz w:val="24"/>
          <w:szCs w:val="24"/>
        </w:rPr>
        <w:t xml:space="preserve">. This </w:t>
      </w:r>
      <w:r w:rsidR="00E57058">
        <w:rPr>
          <w:rFonts w:ascii="Times New Roman" w:hAnsi="Times New Roman"/>
          <w:sz w:val="24"/>
          <w:szCs w:val="24"/>
        </w:rPr>
        <w:t>increase only effects businesses within the city limits of Springfield</w:t>
      </w:r>
      <w:r w:rsidR="009A0444">
        <w:rPr>
          <w:rFonts w:ascii="Times New Roman" w:hAnsi="Times New Roman"/>
          <w:sz w:val="24"/>
          <w:szCs w:val="24"/>
        </w:rPr>
        <w:t>. The Occupational license tax will increase</w:t>
      </w:r>
      <w:r w:rsidR="00433DF1" w:rsidRPr="00805280">
        <w:rPr>
          <w:rFonts w:ascii="Times New Roman" w:hAnsi="Times New Roman"/>
          <w:b/>
          <w:bCs/>
          <w:sz w:val="24"/>
          <w:szCs w:val="24"/>
        </w:rPr>
        <w:t xml:space="preserve"> from one percent (1%</w:t>
      </w:r>
      <w:r w:rsidR="006C5204" w:rsidRPr="00805280">
        <w:rPr>
          <w:rFonts w:ascii="Times New Roman" w:hAnsi="Times New Roman"/>
          <w:b/>
          <w:bCs/>
          <w:sz w:val="24"/>
          <w:szCs w:val="24"/>
        </w:rPr>
        <w:t xml:space="preserve">) to </w:t>
      </w:r>
      <w:r w:rsidR="00D65F29" w:rsidRPr="00805280">
        <w:rPr>
          <w:rFonts w:ascii="Times New Roman" w:hAnsi="Times New Roman"/>
          <w:b/>
          <w:bCs/>
          <w:sz w:val="24"/>
          <w:szCs w:val="24"/>
        </w:rPr>
        <w:t>one- and one-half</w:t>
      </w:r>
      <w:r w:rsidR="006C5204" w:rsidRPr="00805280">
        <w:rPr>
          <w:rFonts w:ascii="Times New Roman" w:hAnsi="Times New Roman"/>
          <w:b/>
          <w:bCs/>
          <w:sz w:val="24"/>
          <w:szCs w:val="24"/>
        </w:rPr>
        <w:t xml:space="preserve"> percent (1.5%)</w:t>
      </w:r>
      <w:r w:rsidR="00DB45CC" w:rsidRPr="008052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3BFE">
        <w:rPr>
          <w:rFonts w:ascii="Times New Roman" w:hAnsi="Times New Roman"/>
          <w:sz w:val="24"/>
          <w:szCs w:val="24"/>
        </w:rPr>
        <w:t>and apply to the following:</w:t>
      </w:r>
    </w:p>
    <w:p w14:paraId="6BE602AB" w14:textId="77777777" w:rsidR="003337EB" w:rsidRPr="00805280" w:rsidRDefault="003337EB" w:rsidP="00FF2369">
      <w:pPr>
        <w:pStyle w:val="p1"/>
        <w:ind w:left="360"/>
        <w:divId w:val="831725470"/>
        <w:rPr>
          <w:rStyle w:val="s1"/>
          <w:rFonts w:ascii="Times New Roman" w:hAnsi="Times New Roman"/>
          <w:sz w:val="24"/>
          <w:szCs w:val="24"/>
        </w:rPr>
      </w:pPr>
    </w:p>
    <w:p w14:paraId="11678B83" w14:textId="18A6FD70" w:rsidR="00A05E1D" w:rsidRPr="00805280" w:rsidRDefault="00A05E1D" w:rsidP="003337EB">
      <w:pPr>
        <w:pStyle w:val="p1"/>
        <w:ind w:left="360"/>
        <w:divId w:val="831725470"/>
        <w:rPr>
          <w:rFonts w:ascii="Times New Roman" w:hAnsi="Times New Roman"/>
          <w:sz w:val="24"/>
          <w:szCs w:val="24"/>
        </w:rPr>
      </w:pPr>
      <w:r w:rsidRPr="00805280">
        <w:rPr>
          <w:rStyle w:val="s1"/>
          <w:rFonts w:ascii="Times New Roman" w:hAnsi="Times New Roman"/>
          <w:sz w:val="24"/>
          <w:szCs w:val="24"/>
        </w:rPr>
        <w:t>(a)</w:t>
      </w:r>
      <w:r w:rsidR="003337EB" w:rsidRPr="00805280">
        <w:rPr>
          <w:rFonts w:ascii="Times New Roman" w:hAnsi="Times New Roman"/>
          <w:sz w:val="24"/>
          <w:szCs w:val="24"/>
        </w:rPr>
        <w:t xml:space="preserve"> </w:t>
      </w:r>
      <w:r w:rsidRPr="00805280">
        <w:rPr>
          <w:rStyle w:val="s1"/>
          <w:rFonts w:ascii="Times New Roman" w:hAnsi="Times New Roman"/>
          <w:sz w:val="24"/>
          <w:szCs w:val="24"/>
        </w:rPr>
        <w:t xml:space="preserve">all wages and compensation paid in the city for work done or services performed or rendered in the city on forms supplied by the </w:t>
      </w:r>
      <w:r w:rsidR="0068350F" w:rsidRPr="00805280">
        <w:rPr>
          <w:rStyle w:val="s1"/>
          <w:rFonts w:ascii="Times New Roman" w:hAnsi="Times New Roman"/>
          <w:sz w:val="24"/>
          <w:szCs w:val="24"/>
        </w:rPr>
        <w:t>city</w:t>
      </w:r>
      <w:r w:rsidRPr="00805280">
        <w:rPr>
          <w:rStyle w:val="s1"/>
          <w:rFonts w:ascii="Times New Roman" w:hAnsi="Times New Roman"/>
          <w:sz w:val="24"/>
          <w:szCs w:val="24"/>
        </w:rPr>
        <w:t xml:space="preserve"> by every resident and nonresident who is an </w:t>
      </w:r>
      <w:r w:rsidR="0042327F" w:rsidRPr="00805280">
        <w:rPr>
          <w:rStyle w:val="s1"/>
          <w:rFonts w:ascii="Times New Roman" w:hAnsi="Times New Roman"/>
          <w:sz w:val="24"/>
          <w:szCs w:val="24"/>
        </w:rPr>
        <w:t>employee.</w:t>
      </w:r>
    </w:p>
    <w:p w14:paraId="11F2F1E3" w14:textId="158BA137" w:rsidR="00A05E1D" w:rsidRPr="00805280" w:rsidRDefault="00A05E1D" w:rsidP="003337EB">
      <w:pPr>
        <w:pStyle w:val="p1"/>
        <w:ind w:left="360"/>
        <w:divId w:val="831725470"/>
        <w:rPr>
          <w:rFonts w:ascii="Times New Roman" w:hAnsi="Times New Roman"/>
          <w:sz w:val="24"/>
          <w:szCs w:val="24"/>
        </w:rPr>
      </w:pPr>
      <w:r w:rsidRPr="00805280">
        <w:rPr>
          <w:rStyle w:val="s1"/>
          <w:rFonts w:ascii="Times New Roman" w:hAnsi="Times New Roman"/>
          <w:sz w:val="24"/>
          <w:szCs w:val="24"/>
        </w:rPr>
        <w:t>(b)</w:t>
      </w:r>
      <w:r w:rsidR="003337EB" w:rsidRPr="00805280">
        <w:rPr>
          <w:rFonts w:ascii="Times New Roman" w:hAnsi="Times New Roman"/>
          <w:sz w:val="24"/>
          <w:szCs w:val="24"/>
        </w:rPr>
        <w:t xml:space="preserve"> </w:t>
      </w:r>
      <w:r w:rsidRPr="00805280">
        <w:rPr>
          <w:rStyle w:val="s1"/>
          <w:rFonts w:ascii="Times New Roman" w:hAnsi="Times New Roman"/>
          <w:sz w:val="24"/>
          <w:szCs w:val="24"/>
        </w:rPr>
        <w:t>the net profits from business conducted in the city by a resident or nonresident business entity on forms supplied by the City.</w:t>
      </w:r>
    </w:p>
    <w:p w14:paraId="3447D356" w14:textId="77777777" w:rsidR="00C17C33" w:rsidRPr="00805280" w:rsidRDefault="00C17C33" w:rsidP="00FF2369">
      <w:pPr>
        <w:pStyle w:val="p1"/>
        <w:ind w:left="360"/>
        <w:divId w:val="831725470"/>
        <w:rPr>
          <w:rFonts w:ascii="Times New Roman" w:hAnsi="Times New Roman"/>
          <w:sz w:val="24"/>
          <w:szCs w:val="24"/>
        </w:rPr>
      </w:pPr>
    </w:p>
    <w:p w14:paraId="08A7DC62" w14:textId="26F32AB6" w:rsidR="00BA3A41" w:rsidRPr="00805280" w:rsidRDefault="00A96545" w:rsidP="00FF2369">
      <w:pPr>
        <w:ind w:left="360"/>
        <w:rPr>
          <w:rFonts w:ascii="Times New Roman" w:hAnsi="Times New Roman" w:cs="Times New Roman"/>
          <w:sz w:val="24"/>
          <w:szCs w:val="24"/>
        </w:rPr>
      </w:pPr>
      <w:r w:rsidRPr="00805280">
        <w:rPr>
          <w:rFonts w:ascii="Times New Roman" w:hAnsi="Times New Roman" w:cs="Times New Roman"/>
          <w:b/>
          <w:bCs/>
          <w:sz w:val="24"/>
          <w:szCs w:val="24"/>
        </w:rPr>
        <w:t>This increase will take effect on January 1, 2024</w:t>
      </w:r>
      <w:r w:rsidR="00C17C33" w:rsidRPr="008052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05280">
        <w:rPr>
          <w:rFonts w:ascii="Times New Roman" w:hAnsi="Times New Roman" w:cs="Times New Roman"/>
          <w:sz w:val="24"/>
          <w:szCs w:val="24"/>
        </w:rPr>
        <w:t xml:space="preserve"> </w:t>
      </w:r>
      <w:r w:rsidR="00A53A89" w:rsidRPr="00805280">
        <w:rPr>
          <w:rFonts w:ascii="Times New Roman" w:hAnsi="Times New Roman" w:cs="Times New Roman"/>
          <w:sz w:val="24"/>
          <w:szCs w:val="24"/>
        </w:rPr>
        <w:t>A</w:t>
      </w:r>
      <w:r w:rsidR="005C0324" w:rsidRPr="00805280">
        <w:rPr>
          <w:rFonts w:ascii="Times New Roman" w:hAnsi="Times New Roman" w:cs="Times New Roman"/>
          <w:sz w:val="24"/>
          <w:szCs w:val="24"/>
        </w:rPr>
        <w:t xml:space="preserve"> copy of Ordinance </w:t>
      </w:r>
      <w:r w:rsidR="008203E2" w:rsidRPr="00805280">
        <w:rPr>
          <w:rFonts w:ascii="Times New Roman" w:hAnsi="Times New Roman" w:cs="Times New Roman"/>
          <w:sz w:val="24"/>
          <w:szCs w:val="24"/>
        </w:rPr>
        <w:t>N</w:t>
      </w:r>
      <w:r w:rsidR="005C0324" w:rsidRPr="00805280">
        <w:rPr>
          <w:rFonts w:ascii="Times New Roman" w:hAnsi="Times New Roman" w:cs="Times New Roman"/>
          <w:sz w:val="24"/>
          <w:szCs w:val="24"/>
        </w:rPr>
        <w:t>o. 2023-008 amending Ordinance No. 2007-010 Occupational License Tax</w:t>
      </w:r>
      <w:r w:rsidR="00650F55" w:rsidRPr="00805280">
        <w:rPr>
          <w:rFonts w:ascii="Times New Roman" w:hAnsi="Times New Roman" w:cs="Times New Roman"/>
          <w:sz w:val="24"/>
          <w:szCs w:val="24"/>
        </w:rPr>
        <w:t xml:space="preserve"> is attached for your convenience</w:t>
      </w:r>
      <w:r w:rsidR="005C0324" w:rsidRPr="00805280">
        <w:rPr>
          <w:rFonts w:ascii="Times New Roman" w:hAnsi="Times New Roman" w:cs="Times New Roman"/>
          <w:sz w:val="24"/>
          <w:szCs w:val="24"/>
        </w:rPr>
        <w:t>.</w:t>
      </w:r>
    </w:p>
    <w:p w14:paraId="2774445A" w14:textId="3CEC3927" w:rsidR="005C0324" w:rsidRPr="00805280" w:rsidRDefault="005C0324" w:rsidP="00FF2369">
      <w:pPr>
        <w:ind w:left="360"/>
        <w:rPr>
          <w:rFonts w:ascii="Times New Roman" w:hAnsi="Times New Roman" w:cs="Times New Roman"/>
          <w:sz w:val="24"/>
          <w:szCs w:val="24"/>
        </w:rPr>
      </w:pPr>
      <w:r w:rsidRPr="00805280">
        <w:rPr>
          <w:rFonts w:ascii="Times New Roman" w:hAnsi="Times New Roman" w:cs="Times New Roman"/>
          <w:sz w:val="24"/>
          <w:szCs w:val="24"/>
        </w:rPr>
        <w:t xml:space="preserve">Please be sure </w:t>
      </w:r>
      <w:r w:rsidR="002A15D7" w:rsidRPr="00805280">
        <w:rPr>
          <w:rFonts w:ascii="Times New Roman" w:hAnsi="Times New Roman" w:cs="Times New Roman"/>
          <w:sz w:val="24"/>
          <w:szCs w:val="24"/>
        </w:rPr>
        <w:t>to notify the company or person responsible for administering this tax. You may contact Springfield City Hall with any questions at 859-336-</w:t>
      </w:r>
      <w:r w:rsidR="00E30B42" w:rsidRPr="00805280">
        <w:rPr>
          <w:rFonts w:ascii="Times New Roman" w:hAnsi="Times New Roman" w:cs="Times New Roman"/>
          <w:sz w:val="24"/>
          <w:szCs w:val="24"/>
        </w:rPr>
        <w:t>5440</w:t>
      </w:r>
      <w:r w:rsidR="002A15D7" w:rsidRPr="00805280">
        <w:rPr>
          <w:rFonts w:ascii="Times New Roman" w:hAnsi="Times New Roman" w:cs="Times New Roman"/>
          <w:sz w:val="24"/>
          <w:szCs w:val="24"/>
        </w:rPr>
        <w:t>.</w:t>
      </w:r>
    </w:p>
    <w:p w14:paraId="018449E6" w14:textId="052A2621" w:rsidR="00FC4C27" w:rsidRPr="00805280" w:rsidRDefault="002A15D7" w:rsidP="00FC4C27">
      <w:pPr>
        <w:ind w:left="360"/>
        <w:rPr>
          <w:rFonts w:ascii="Times New Roman" w:hAnsi="Times New Roman" w:cs="Times New Roman"/>
          <w:sz w:val="24"/>
          <w:szCs w:val="24"/>
        </w:rPr>
      </w:pPr>
      <w:r w:rsidRPr="00805280">
        <w:rPr>
          <w:rFonts w:ascii="Times New Roman" w:hAnsi="Times New Roman" w:cs="Times New Roman"/>
          <w:sz w:val="24"/>
          <w:szCs w:val="24"/>
        </w:rPr>
        <w:t>Thank you for your continued business and support</w:t>
      </w:r>
      <w:r w:rsidR="00FC4C27" w:rsidRPr="00805280">
        <w:rPr>
          <w:rFonts w:ascii="Times New Roman" w:hAnsi="Times New Roman" w:cs="Times New Roman"/>
          <w:sz w:val="24"/>
          <w:szCs w:val="24"/>
        </w:rPr>
        <w:t>,</w:t>
      </w:r>
    </w:p>
    <w:p w14:paraId="1A189CF3" w14:textId="77777777" w:rsidR="002A15D7" w:rsidRPr="00805280" w:rsidRDefault="002A15D7" w:rsidP="00FF2369">
      <w:pPr>
        <w:rPr>
          <w:rFonts w:ascii="Times New Roman" w:hAnsi="Times New Roman" w:cs="Times New Roman"/>
          <w:sz w:val="24"/>
          <w:szCs w:val="24"/>
        </w:rPr>
      </w:pPr>
    </w:p>
    <w:p w14:paraId="3F23EA0B" w14:textId="77777777" w:rsidR="00805280" w:rsidRDefault="00805280" w:rsidP="00FF23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5A29BC5" w14:textId="24B7EDA0" w:rsidR="00E14F0A" w:rsidRPr="00805280" w:rsidRDefault="002A15D7" w:rsidP="00FF23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05280">
        <w:rPr>
          <w:rFonts w:ascii="Times New Roman" w:hAnsi="Times New Roman" w:cs="Times New Roman"/>
          <w:sz w:val="24"/>
          <w:szCs w:val="24"/>
        </w:rPr>
        <w:t>Laura Smith</w:t>
      </w:r>
    </w:p>
    <w:p w14:paraId="2B751E76" w14:textId="77777777" w:rsidR="00E14F0A" w:rsidRPr="00805280" w:rsidRDefault="00E14F0A" w:rsidP="00FF23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05280">
        <w:rPr>
          <w:rFonts w:ascii="Times New Roman" w:hAnsi="Times New Roman" w:cs="Times New Roman"/>
          <w:sz w:val="24"/>
          <w:szCs w:val="24"/>
        </w:rPr>
        <w:t>Assistant City Clerk</w:t>
      </w:r>
    </w:p>
    <w:p w14:paraId="27B52EB8" w14:textId="77777777" w:rsidR="009A7F8D" w:rsidRDefault="00E14F0A" w:rsidP="00FF23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05280">
        <w:rPr>
          <w:rFonts w:ascii="Times New Roman" w:hAnsi="Times New Roman" w:cs="Times New Roman"/>
          <w:sz w:val="24"/>
          <w:szCs w:val="24"/>
        </w:rPr>
        <w:t>Laura.smith@springfieldky.org</w:t>
      </w:r>
      <w:r w:rsidRPr="00805280">
        <w:rPr>
          <w:rFonts w:ascii="Times New Roman" w:hAnsi="Times New Roman" w:cs="Times New Roman"/>
          <w:sz w:val="24"/>
          <w:szCs w:val="24"/>
        </w:rPr>
        <w:tab/>
      </w:r>
    </w:p>
    <w:p w14:paraId="35EB20BD" w14:textId="77777777" w:rsidR="009A7F8D" w:rsidRDefault="009A7F8D" w:rsidP="00FF23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7249AC" w14:textId="77777777" w:rsidR="009A7F8D" w:rsidRDefault="009A7F8D" w:rsidP="00FF23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2FCCF85" w14:textId="5338C88A" w:rsidR="002A15D7" w:rsidRPr="00224EB9" w:rsidRDefault="009A7F8D" w:rsidP="00FF2369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Enclosure</w:t>
      </w:r>
      <w:r w:rsidR="00E14F0A" w:rsidRPr="00805280">
        <w:rPr>
          <w:rFonts w:ascii="Times New Roman" w:hAnsi="Times New Roman" w:cs="Times New Roman"/>
          <w:sz w:val="24"/>
          <w:szCs w:val="24"/>
        </w:rPr>
        <w:tab/>
      </w:r>
      <w:r w:rsidR="00E14F0A" w:rsidRPr="00805280">
        <w:rPr>
          <w:rFonts w:ascii="Times New Roman" w:hAnsi="Times New Roman" w:cs="Times New Roman"/>
          <w:sz w:val="24"/>
          <w:szCs w:val="24"/>
        </w:rPr>
        <w:tab/>
      </w:r>
      <w:r w:rsidR="00E14F0A" w:rsidRPr="00805280">
        <w:rPr>
          <w:rFonts w:ascii="Times New Roman" w:hAnsi="Times New Roman" w:cs="Times New Roman"/>
          <w:sz w:val="24"/>
          <w:szCs w:val="24"/>
        </w:rPr>
        <w:tab/>
      </w:r>
      <w:r w:rsidR="00E14F0A" w:rsidRPr="00805280">
        <w:rPr>
          <w:rFonts w:ascii="Times New Roman" w:hAnsi="Times New Roman" w:cs="Times New Roman"/>
          <w:sz w:val="24"/>
          <w:szCs w:val="24"/>
        </w:rPr>
        <w:tab/>
      </w:r>
      <w:r w:rsidR="00E14F0A" w:rsidRPr="00805280">
        <w:rPr>
          <w:rFonts w:ascii="Times New Roman" w:hAnsi="Times New Roman" w:cs="Times New Roman"/>
          <w:sz w:val="24"/>
          <w:szCs w:val="24"/>
        </w:rPr>
        <w:tab/>
      </w:r>
      <w:r w:rsidR="00E14F0A" w:rsidRPr="00805280">
        <w:rPr>
          <w:rFonts w:ascii="Times New Roman" w:hAnsi="Times New Roman" w:cs="Times New Roman"/>
          <w:sz w:val="24"/>
          <w:szCs w:val="24"/>
        </w:rPr>
        <w:tab/>
      </w:r>
      <w:r w:rsidR="00E14F0A" w:rsidRPr="00805280">
        <w:rPr>
          <w:rFonts w:ascii="Times New Roman" w:hAnsi="Times New Roman" w:cs="Times New Roman"/>
          <w:sz w:val="24"/>
          <w:szCs w:val="24"/>
        </w:rPr>
        <w:tab/>
      </w:r>
      <w:r w:rsidR="00E14F0A" w:rsidRPr="006872EC">
        <w:rPr>
          <w:rFonts w:ascii="Times New Roman" w:hAnsi="Times New Roman" w:cs="Times New Roman"/>
        </w:rPr>
        <w:tab/>
      </w:r>
      <w:r w:rsidR="00E14F0A" w:rsidRPr="006872EC">
        <w:rPr>
          <w:rFonts w:ascii="Times New Roman" w:hAnsi="Times New Roman" w:cs="Times New Roman"/>
        </w:rPr>
        <w:tab/>
      </w:r>
      <w:r w:rsidR="00E14F0A" w:rsidRPr="006872EC">
        <w:rPr>
          <w:rFonts w:ascii="Times New Roman" w:hAnsi="Times New Roman" w:cs="Times New Roman"/>
        </w:rPr>
        <w:tab/>
      </w:r>
      <w:r w:rsidR="00E14F0A" w:rsidRPr="006872EC">
        <w:rPr>
          <w:rFonts w:ascii="Times New Roman" w:hAnsi="Times New Roman" w:cs="Times New Roman"/>
        </w:rPr>
        <w:tab/>
        <w:t xml:space="preserve">                         </w:t>
      </w:r>
      <w:r w:rsidR="00E14F0A" w:rsidRPr="00224E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456DD70" w14:textId="77777777" w:rsidR="00744625" w:rsidRPr="00224EB9" w:rsidRDefault="00744625" w:rsidP="00FF2369">
      <w:pPr>
        <w:rPr>
          <w:rFonts w:ascii="Times New Roman" w:hAnsi="Times New Roman" w:cs="Times New Roman"/>
        </w:rPr>
      </w:pPr>
    </w:p>
    <w:p w14:paraId="01BA373F" w14:textId="77777777" w:rsidR="005C0324" w:rsidRPr="00224EB9" w:rsidRDefault="005C0324" w:rsidP="00FF2369">
      <w:pPr>
        <w:rPr>
          <w:rFonts w:ascii="Times New Roman" w:hAnsi="Times New Roman" w:cs="Times New Roman"/>
        </w:rPr>
      </w:pPr>
    </w:p>
    <w:p w14:paraId="18D29588" w14:textId="2C1EBC3C" w:rsidR="005C0324" w:rsidRPr="00224EB9" w:rsidRDefault="005C0324" w:rsidP="00FF2369">
      <w:pPr>
        <w:ind w:left="520"/>
        <w:rPr>
          <w:rFonts w:ascii="Times New Roman" w:hAnsi="Times New Roman" w:cs="Times New Roman"/>
        </w:rPr>
      </w:pPr>
    </w:p>
    <w:sectPr w:rsidR="005C0324" w:rsidRPr="00224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26521"/>
    <w:multiLevelType w:val="hybridMultilevel"/>
    <w:tmpl w:val="BEA2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80550"/>
    <w:multiLevelType w:val="hybridMultilevel"/>
    <w:tmpl w:val="1638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10467">
    <w:abstractNumId w:val="0"/>
  </w:num>
  <w:num w:numId="2" w16cid:durableId="47534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45"/>
    <w:rsid w:val="0003343F"/>
    <w:rsid w:val="00052D85"/>
    <w:rsid w:val="000E40FC"/>
    <w:rsid w:val="00161EE3"/>
    <w:rsid w:val="001F0850"/>
    <w:rsid w:val="001F500C"/>
    <w:rsid w:val="00224EB9"/>
    <w:rsid w:val="00254D26"/>
    <w:rsid w:val="00255F13"/>
    <w:rsid w:val="002A15D7"/>
    <w:rsid w:val="003337EB"/>
    <w:rsid w:val="003C35C0"/>
    <w:rsid w:val="0042327F"/>
    <w:rsid w:val="00433DF1"/>
    <w:rsid w:val="005107C4"/>
    <w:rsid w:val="005544D4"/>
    <w:rsid w:val="00586268"/>
    <w:rsid w:val="005C0324"/>
    <w:rsid w:val="00625C2B"/>
    <w:rsid w:val="00650F55"/>
    <w:rsid w:val="0068350F"/>
    <w:rsid w:val="006872EC"/>
    <w:rsid w:val="006C5204"/>
    <w:rsid w:val="006E2C6E"/>
    <w:rsid w:val="00744625"/>
    <w:rsid w:val="007E400B"/>
    <w:rsid w:val="00805280"/>
    <w:rsid w:val="008203E2"/>
    <w:rsid w:val="00823BFE"/>
    <w:rsid w:val="0087120C"/>
    <w:rsid w:val="00902BF9"/>
    <w:rsid w:val="009A0444"/>
    <w:rsid w:val="009A7F8D"/>
    <w:rsid w:val="00A05E1D"/>
    <w:rsid w:val="00A53A89"/>
    <w:rsid w:val="00A720D1"/>
    <w:rsid w:val="00A96545"/>
    <w:rsid w:val="00B14858"/>
    <w:rsid w:val="00B7244B"/>
    <w:rsid w:val="00BA3A41"/>
    <w:rsid w:val="00C17C33"/>
    <w:rsid w:val="00D65F29"/>
    <w:rsid w:val="00DB45CC"/>
    <w:rsid w:val="00DF4431"/>
    <w:rsid w:val="00E14F0A"/>
    <w:rsid w:val="00E30B42"/>
    <w:rsid w:val="00E57058"/>
    <w:rsid w:val="00FC4C27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E665"/>
  <w15:chartTrackingRefBased/>
  <w15:docId w15:val="{3A9353A1-7E4F-4D59-BAC5-DE306D26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B42"/>
    <w:pPr>
      <w:spacing w:after="0" w:line="240" w:lineRule="auto"/>
    </w:pPr>
  </w:style>
  <w:style w:type="paragraph" w:customStyle="1" w:styleId="p1">
    <w:name w:val="p1"/>
    <w:basedOn w:val="Normal"/>
    <w:rsid w:val="00A05E1D"/>
    <w:pPr>
      <w:spacing w:after="0" w:line="240" w:lineRule="auto"/>
    </w:pPr>
    <w:rPr>
      <w:rFonts w:ascii="Helvetica" w:eastAsiaTheme="minorEastAsi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A05E1D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25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Laura Smith</cp:lastModifiedBy>
  <cp:revision>10</cp:revision>
  <cp:lastPrinted>2023-07-27T13:13:00Z</cp:lastPrinted>
  <dcterms:created xsi:type="dcterms:W3CDTF">2023-07-27T13:13:00Z</dcterms:created>
  <dcterms:modified xsi:type="dcterms:W3CDTF">2023-08-07T18:15:00Z</dcterms:modified>
</cp:coreProperties>
</file>